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6620D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065C48E5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1D652733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4C9D973C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54BFAC1E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583AD423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63E9295D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02E4CF26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1EEB89AC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4D0D4D0C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1251B3BB" w14:textId="77777777" w:rsidR="009C15C6" w:rsidRDefault="009C15C6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199BDD74" w14:textId="6A2EF9D7" w:rsidR="00B721D8" w:rsidRPr="00542F09" w:rsidRDefault="00B721D8" w:rsidP="00542F09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2F09"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</w:t>
      </w:r>
      <w:r w:rsidR="00394A37" w:rsidRPr="00542F09">
        <w:rPr>
          <w:rFonts w:ascii="Times New Roman" w:hAnsi="Times New Roman" w:cs="Times New Roman"/>
          <w:b/>
          <w:bCs/>
          <w:sz w:val="28"/>
          <w:szCs w:val="28"/>
        </w:rPr>
        <w:t>дополнени</w:t>
      </w:r>
      <w:r w:rsidR="00542F09" w:rsidRPr="00542F09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="00394A37" w:rsidRPr="00542F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42F09">
        <w:rPr>
          <w:rFonts w:ascii="Times New Roman" w:hAnsi="Times New Roman" w:cs="Times New Roman"/>
          <w:b/>
          <w:bCs/>
          <w:sz w:val="28"/>
          <w:szCs w:val="28"/>
        </w:rPr>
        <w:t xml:space="preserve">в постановление Правительства </w:t>
      </w:r>
      <w:r w:rsidR="00797E13" w:rsidRPr="00542F09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42F09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 от 24 сентября 2014 года № 1011</w:t>
      </w:r>
    </w:p>
    <w:p w14:paraId="0B8B5A93" w14:textId="469B407F" w:rsidR="00EE24FC" w:rsidRPr="00542F09" w:rsidRDefault="00B721D8" w:rsidP="00542F09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2F09">
        <w:rPr>
          <w:rFonts w:ascii="Times New Roman" w:hAnsi="Times New Roman" w:cs="Times New Roman"/>
          <w:b/>
          <w:bCs/>
          <w:sz w:val="28"/>
          <w:szCs w:val="28"/>
        </w:rPr>
        <w:t xml:space="preserve">«Вопросы Министерства национальной экономики </w:t>
      </w:r>
      <w:r w:rsidR="00C61B22" w:rsidRPr="00542F09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42F09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Казахстан»</w:t>
      </w:r>
    </w:p>
    <w:p w14:paraId="7C1E6C0D" w14:textId="77777777" w:rsidR="002C6C0B" w:rsidRPr="00797E13" w:rsidRDefault="002C6C0B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362426D5" w14:textId="77777777" w:rsidR="0045210A" w:rsidRPr="00797E13" w:rsidRDefault="0045210A" w:rsidP="00C61B22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</w:rPr>
      </w:pPr>
    </w:p>
    <w:p w14:paraId="23F299D0" w14:textId="77777777" w:rsidR="00CA5B42" w:rsidRPr="00797E13" w:rsidRDefault="00CA5B42" w:rsidP="00C61B22">
      <w:pPr>
        <w:pStyle w:val="a4"/>
        <w:ind w:firstLine="709"/>
        <w:rPr>
          <w:rFonts w:ascii="Times New Roman" w:hAnsi="Times New Roman" w:cs="Times New Roman"/>
          <w:sz w:val="28"/>
        </w:rPr>
      </w:pPr>
      <w:r w:rsidRPr="00797E13">
        <w:rPr>
          <w:rFonts w:ascii="Times New Roman" w:hAnsi="Times New Roman" w:cs="Times New Roman"/>
          <w:sz w:val="28"/>
        </w:rPr>
        <w:t xml:space="preserve">Правительство Республики Казахстан </w:t>
      </w:r>
      <w:r w:rsidRPr="00797E13">
        <w:rPr>
          <w:rFonts w:ascii="Times New Roman" w:hAnsi="Times New Roman" w:cs="Times New Roman"/>
          <w:b/>
          <w:sz w:val="28"/>
        </w:rPr>
        <w:t>ПОСТАНОВЛЯЕТ:</w:t>
      </w:r>
    </w:p>
    <w:p w14:paraId="2D0391A3" w14:textId="1B8B3278" w:rsidR="00CA5B42" w:rsidRPr="00797E13" w:rsidRDefault="007F737A" w:rsidP="00C61B22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797E13">
        <w:rPr>
          <w:rFonts w:ascii="Times New Roman" w:hAnsi="Times New Roman" w:cs="Times New Roman"/>
          <w:sz w:val="28"/>
        </w:rPr>
        <w:t xml:space="preserve">Внести в постановление </w:t>
      </w:r>
      <w:r w:rsidR="00CA5B42" w:rsidRPr="00797E13">
        <w:rPr>
          <w:rFonts w:ascii="Times New Roman" w:hAnsi="Times New Roman" w:cs="Times New Roman"/>
          <w:sz w:val="28"/>
        </w:rPr>
        <w:t xml:space="preserve">Правительства Республики Казахстан </w:t>
      </w:r>
      <w:r w:rsidR="00EE24FC" w:rsidRPr="00797E13">
        <w:rPr>
          <w:rFonts w:ascii="Times New Roman" w:hAnsi="Times New Roman" w:cs="Times New Roman"/>
          <w:sz w:val="28"/>
        </w:rPr>
        <w:br/>
      </w:r>
      <w:r w:rsidR="00CA5B42" w:rsidRPr="00797E13">
        <w:rPr>
          <w:rFonts w:ascii="Times New Roman" w:hAnsi="Times New Roman" w:cs="Times New Roman"/>
          <w:sz w:val="28"/>
        </w:rPr>
        <w:t>от</w:t>
      </w:r>
      <w:r w:rsidR="00436323" w:rsidRPr="00797E13">
        <w:rPr>
          <w:rFonts w:ascii="Times New Roman" w:hAnsi="Times New Roman" w:cs="Times New Roman"/>
          <w:sz w:val="28"/>
        </w:rPr>
        <w:t xml:space="preserve"> </w:t>
      </w:r>
      <w:r w:rsidR="00B721D8" w:rsidRPr="00797E13">
        <w:rPr>
          <w:rFonts w:ascii="Times New Roman" w:hAnsi="Times New Roman" w:cs="Times New Roman"/>
          <w:sz w:val="28"/>
        </w:rPr>
        <w:t>24 сентября 2014 года № 1011</w:t>
      </w:r>
      <w:r w:rsidR="00EE24FC" w:rsidRPr="00797E13">
        <w:rPr>
          <w:rFonts w:ascii="Times New Roman" w:hAnsi="Times New Roman" w:cs="Times New Roman"/>
          <w:sz w:val="28"/>
        </w:rPr>
        <w:t xml:space="preserve"> «</w:t>
      </w:r>
      <w:r w:rsidR="00B721D8" w:rsidRPr="00797E13">
        <w:rPr>
          <w:rFonts w:ascii="Times New Roman" w:hAnsi="Times New Roman" w:cs="Times New Roman"/>
          <w:sz w:val="28"/>
        </w:rPr>
        <w:t>Вопросы Министерства национальной экономики Республики Казахстан</w:t>
      </w:r>
      <w:r w:rsidR="00EE24FC" w:rsidRPr="00797E13">
        <w:rPr>
          <w:rFonts w:ascii="Times New Roman" w:hAnsi="Times New Roman" w:cs="Times New Roman"/>
          <w:sz w:val="28"/>
        </w:rPr>
        <w:t>»</w:t>
      </w:r>
      <w:r w:rsidR="00CA5B42" w:rsidRPr="00797E13">
        <w:rPr>
          <w:rFonts w:ascii="Times New Roman" w:hAnsi="Times New Roman" w:cs="Times New Roman"/>
          <w:sz w:val="28"/>
        </w:rPr>
        <w:t xml:space="preserve"> следу</w:t>
      </w:r>
      <w:r w:rsidR="009C6FFE" w:rsidRPr="00797E13">
        <w:rPr>
          <w:rFonts w:ascii="Times New Roman" w:hAnsi="Times New Roman" w:cs="Times New Roman"/>
          <w:sz w:val="28"/>
        </w:rPr>
        <w:t>ю</w:t>
      </w:r>
      <w:r w:rsidR="00EE24FC" w:rsidRPr="00797E13">
        <w:rPr>
          <w:rFonts w:ascii="Times New Roman" w:hAnsi="Times New Roman" w:cs="Times New Roman"/>
          <w:sz w:val="28"/>
        </w:rPr>
        <w:t>щ</w:t>
      </w:r>
      <w:r w:rsidR="00A55F5B">
        <w:rPr>
          <w:rFonts w:ascii="Times New Roman" w:hAnsi="Times New Roman" w:cs="Times New Roman"/>
          <w:sz w:val="28"/>
        </w:rPr>
        <w:t xml:space="preserve">ее </w:t>
      </w:r>
      <w:r w:rsidR="00394A37">
        <w:rPr>
          <w:rFonts w:ascii="Times New Roman" w:hAnsi="Times New Roman" w:cs="Times New Roman"/>
          <w:sz w:val="28"/>
        </w:rPr>
        <w:t>дополнени</w:t>
      </w:r>
      <w:r w:rsidR="00A55F5B">
        <w:rPr>
          <w:rFonts w:ascii="Times New Roman" w:hAnsi="Times New Roman" w:cs="Times New Roman"/>
          <w:sz w:val="28"/>
        </w:rPr>
        <w:t>е</w:t>
      </w:r>
      <w:r w:rsidR="000B44FE" w:rsidRPr="00797E13">
        <w:rPr>
          <w:rFonts w:ascii="Times New Roman" w:hAnsi="Times New Roman" w:cs="Times New Roman"/>
          <w:sz w:val="28"/>
        </w:rPr>
        <w:t>:</w:t>
      </w:r>
    </w:p>
    <w:p w14:paraId="7CF6E238" w14:textId="77777777" w:rsidR="00CA5B42" w:rsidRDefault="00CA5B42" w:rsidP="00C61B22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 w:rsidRPr="00797E13">
        <w:rPr>
          <w:rFonts w:ascii="Times New Roman" w:hAnsi="Times New Roman" w:cs="Times New Roman"/>
          <w:sz w:val="28"/>
        </w:rPr>
        <w:t xml:space="preserve">в </w:t>
      </w:r>
      <w:r w:rsidR="00B721D8" w:rsidRPr="00797E13">
        <w:rPr>
          <w:rFonts w:ascii="Times New Roman" w:hAnsi="Times New Roman" w:cs="Times New Roman"/>
          <w:sz w:val="28"/>
        </w:rPr>
        <w:t>Положении о Министерстве национальной экономики Республики Казахстан</w:t>
      </w:r>
      <w:r w:rsidR="000B44FE" w:rsidRPr="00797E13">
        <w:rPr>
          <w:rFonts w:ascii="Times New Roman" w:hAnsi="Times New Roman" w:cs="Times New Roman"/>
          <w:sz w:val="28"/>
        </w:rPr>
        <w:t>,</w:t>
      </w:r>
      <w:r w:rsidR="00436323" w:rsidRPr="00797E13">
        <w:rPr>
          <w:rFonts w:ascii="Times New Roman" w:hAnsi="Times New Roman" w:cs="Times New Roman"/>
          <w:sz w:val="28"/>
        </w:rPr>
        <w:t xml:space="preserve"> </w:t>
      </w:r>
      <w:r w:rsidR="00EE24FC" w:rsidRPr="00797E13">
        <w:rPr>
          <w:rFonts w:ascii="Times New Roman" w:hAnsi="Times New Roman" w:cs="Times New Roman"/>
          <w:sz w:val="28"/>
        </w:rPr>
        <w:t>утвержденн</w:t>
      </w:r>
      <w:r w:rsidR="00B721D8" w:rsidRPr="00797E13">
        <w:rPr>
          <w:rFonts w:ascii="Times New Roman" w:hAnsi="Times New Roman" w:cs="Times New Roman"/>
          <w:sz w:val="28"/>
        </w:rPr>
        <w:t>ом</w:t>
      </w:r>
      <w:r w:rsidR="00745B4C" w:rsidRPr="00797E13">
        <w:rPr>
          <w:rFonts w:ascii="Times New Roman" w:hAnsi="Times New Roman" w:cs="Times New Roman"/>
          <w:sz w:val="28"/>
        </w:rPr>
        <w:t xml:space="preserve"> </w:t>
      </w:r>
      <w:r w:rsidRPr="00797E13">
        <w:rPr>
          <w:rFonts w:ascii="Times New Roman" w:eastAsia="Times New Roman" w:hAnsi="Times New Roman" w:cs="Times New Roman"/>
          <w:color w:val="000000"/>
          <w:spacing w:val="2"/>
          <w:sz w:val="28"/>
          <w:lang w:eastAsia="ru-RU"/>
        </w:rPr>
        <w:t>указанным постановлением</w:t>
      </w:r>
      <w:r w:rsidRPr="00797E13">
        <w:rPr>
          <w:rFonts w:ascii="Times New Roman" w:hAnsi="Times New Roman" w:cs="Times New Roman"/>
          <w:sz w:val="28"/>
        </w:rPr>
        <w:t>:</w:t>
      </w:r>
    </w:p>
    <w:p w14:paraId="1F4E19E8" w14:textId="2399F537" w:rsidR="007066D6" w:rsidRDefault="009A1B9A" w:rsidP="00C61B22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пункт 15 </w:t>
      </w:r>
      <w:r w:rsidR="007066D6" w:rsidRPr="007066D6">
        <w:rPr>
          <w:rFonts w:ascii="Times New Roman" w:hAnsi="Times New Roman" w:cs="Times New Roman"/>
          <w:sz w:val="28"/>
        </w:rPr>
        <w:t>дополнить подпун</w:t>
      </w:r>
      <w:r w:rsidR="007066D6">
        <w:rPr>
          <w:rFonts w:ascii="Times New Roman" w:hAnsi="Times New Roman" w:cs="Times New Roman"/>
          <w:sz w:val="28"/>
        </w:rPr>
        <w:t xml:space="preserve">ктом </w:t>
      </w:r>
      <w:r w:rsidR="00A55F5B">
        <w:rPr>
          <w:rFonts w:ascii="Times New Roman" w:hAnsi="Times New Roman" w:cs="Times New Roman"/>
          <w:sz w:val="28"/>
        </w:rPr>
        <w:t>158-1</w:t>
      </w:r>
      <w:r w:rsidR="007066D6" w:rsidRPr="007066D6">
        <w:rPr>
          <w:rFonts w:ascii="Times New Roman" w:hAnsi="Times New Roman" w:cs="Times New Roman"/>
          <w:sz w:val="28"/>
        </w:rPr>
        <w:t>) следующего содержания:</w:t>
      </w:r>
    </w:p>
    <w:p w14:paraId="02FD0DE3" w14:textId="0E9E3E94" w:rsidR="005D6837" w:rsidRDefault="005D6837" w:rsidP="00C61B22">
      <w:pPr>
        <w:pStyle w:val="a4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A55F5B">
        <w:rPr>
          <w:rFonts w:ascii="Times New Roman" w:hAnsi="Times New Roman" w:cs="Times New Roman"/>
          <w:sz w:val="28"/>
        </w:rPr>
        <w:t>158-1</w:t>
      </w:r>
      <w:r w:rsidRPr="005D6837">
        <w:rPr>
          <w:rFonts w:ascii="Times New Roman" w:hAnsi="Times New Roman" w:cs="Times New Roman"/>
          <w:sz w:val="28"/>
        </w:rPr>
        <w:t xml:space="preserve">) </w:t>
      </w:r>
      <w:r w:rsidR="00A55F5B" w:rsidRPr="00A55F5B">
        <w:rPr>
          <w:rFonts w:ascii="Times New Roman" w:hAnsi="Times New Roman" w:cs="Times New Roman"/>
          <w:sz w:val="28"/>
        </w:rPr>
        <w:t>утверждение Правил отбора и определения критериев социальных и экономических проектов</w:t>
      </w:r>
      <w:r w:rsidRPr="005D6837">
        <w:rPr>
          <w:rFonts w:ascii="Times New Roman" w:hAnsi="Times New Roman" w:cs="Times New Roman"/>
          <w:sz w:val="28"/>
        </w:rPr>
        <w:t>;</w:t>
      </w:r>
      <w:r>
        <w:rPr>
          <w:rFonts w:ascii="Times New Roman" w:hAnsi="Times New Roman" w:cs="Times New Roman"/>
          <w:sz w:val="28"/>
        </w:rPr>
        <w:t>»</w:t>
      </w:r>
      <w:r w:rsidR="00A55F5B">
        <w:rPr>
          <w:rFonts w:ascii="Times New Roman" w:hAnsi="Times New Roman" w:cs="Times New Roman"/>
          <w:sz w:val="28"/>
        </w:rPr>
        <w:t>.</w:t>
      </w:r>
    </w:p>
    <w:p w14:paraId="1A8A4093" w14:textId="7F4FDBD3" w:rsidR="000B44FE" w:rsidRPr="00800385" w:rsidRDefault="00DC504B" w:rsidP="00DC504B">
      <w:pPr>
        <w:pStyle w:val="a4"/>
        <w:numPr>
          <w:ilvl w:val="0"/>
          <w:numId w:val="7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DC504B">
        <w:rPr>
          <w:rFonts w:ascii="Times New Roman" w:hAnsi="Times New Roman" w:cs="Times New Roman"/>
          <w:sz w:val="28"/>
          <w:lang w:eastAsia="ru-RU"/>
        </w:rPr>
        <w:t>Настоящее постановление вводится в действие по истечении десяти календарных дней после дня его первого официального опубликования.</w:t>
      </w:r>
    </w:p>
    <w:p w14:paraId="44DC096A" w14:textId="77777777" w:rsidR="00C977C6" w:rsidRPr="00797E13" w:rsidRDefault="00C977C6" w:rsidP="00C61B2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48620252" w14:textId="77777777" w:rsidR="00C977C6" w:rsidRPr="00797E13" w:rsidRDefault="00C977C6" w:rsidP="00C61B22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14:paraId="72FFE352" w14:textId="49DD3731" w:rsidR="000B44FE" w:rsidRPr="00797E13" w:rsidRDefault="00C61B22" w:rsidP="00C61B22">
      <w:pPr>
        <w:pStyle w:val="a4"/>
        <w:tabs>
          <w:tab w:val="left" w:pos="284"/>
        </w:tabs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</w:t>
      </w:r>
      <w:r w:rsidR="00C977C6" w:rsidRPr="00797E13">
        <w:rPr>
          <w:rFonts w:ascii="Times New Roman" w:hAnsi="Times New Roman" w:cs="Times New Roman"/>
          <w:b/>
          <w:sz w:val="28"/>
        </w:rPr>
        <w:t>Премьер-Министр</w:t>
      </w:r>
    </w:p>
    <w:p w14:paraId="5DC0B154" w14:textId="07AFBD07" w:rsidR="00EE6D8E" w:rsidRPr="00797E13" w:rsidRDefault="00C977C6" w:rsidP="00C61B22">
      <w:pPr>
        <w:pStyle w:val="a4"/>
        <w:tabs>
          <w:tab w:val="left" w:pos="284"/>
        </w:tabs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797E13">
        <w:rPr>
          <w:rFonts w:ascii="Times New Roman" w:hAnsi="Times New Roman" w:cs="Times New Roman"/>
          <w:b/>
          <w:sz w:val="28"/>
        </w:rPr>
        <w:t>Рес</w:t>
      </w:r>
      <w:r w:rsidR="00C61B22">
        <w:rPr>
          <w:rFonts w:ascii="Times New Roman" w:hAnsi="Times New Roman" w:cs="Times New Roman"/>
          <w:b/>
          <w:sz w:val="28"/>
        </w:rPr>
        <w:t xml:space="preserve">публики Казахстан </w:t>
      </w:r>
      <w:r w:rsidR="00C61B22">
        <w:rPr>
          <w:rFonts w:ascii="Times New Roman" w:hAnsi="Times New Roman" w:cs="Times New Roman"/>
          <w:b/>
          <w:sz w:val="28"/>
        </w:rPr>
        <w:tab/>
      </w:r>
      <w:r w:rsidR="00C61B22">
        <w:rPr>
          <w:rFonts w:ascii="Times New Roman" w:hAnsi="Times New Roman" w:cs="Times New Roman"/>
          <w:b/>
          <w:sz w:val="28"/>
        </w:rPr>
        <w:tab/>
      </w:r>
      <w:r w:rsidR="00C61B22">
        <w:rPr>
          <w:rFonts w:ascii="Times New Roman" w:hAnsi="Times New Roman" w:cs="Times New Roman"/>
          <w:b/>
          <w:sz w:val="28"/>
        </w:rPr>
        <w:tab/>
      </w:r>
      <w:r w:rsidR="00C61B22">
        <w:rPr>
          <w:rFonts w:ascii="Times New Roman" w:hAnsi="Times New Roman" w:cs="Times New Roman"/>
          <w:b/>
          <w:sz w:val="28"/>
        </w:rPr>
        <w:tab/>
      </w:r>
      <w:r w:rsidR="00C61B22">
        <w:rPr>
          <w:rFonts w:ascii="Times New Roman" w:hAnsi="Times New Roman" w:cs="Times New Roman"/>
          <w:b/>
          <w:sz w:val="28"/>
        </w:rPr>
        <w:tab/>
      </w:r>
      <w:r w:rsidR="00C61B22">
        <w:rPr>
          <w:rFonts w:ascii="Times New Roman" w:hAnsi="Times New Roman" w:cs="Times New Roman"/>
          <w:b/>
          <w:sz w:val="28"/>
        </w:rPr>
        <w:tab/>
        <w:t xml:space="preserve">    </w:t>
      </w:r>
      <w:r w:rsidRPr="00797E13">
        <w:rPr>
          <w:rFonts w:ascii="Times New Roman" w:hAnsi="Times New Roman" w:cs="Times New Roman"/>
          <w:b/>
          <w:sz w:val="28"/>
        </w:rPr>
        <w:t xml:space="preserve">А. </w:t>
      </w:r>
      <w:proofErr w:type="spellStart"/>
      <w:r w:rsidR="00B721D8" w:rsidRPr="00797E13">
        <w:rPr>
          <w:rFonts w:ascii="Times New Roman" w:hAnsi="Times New Roman" w:cs="Times New Roman"/>
          <w:b/>
          <w:sz w:val="28"/>
        </w:rPr>
        <w:t>Смаилов</w:t>
      </w:r>
      <w:proofErr w:type="spellEnd"/>
    </w:p>
    <w:sectPr w:rsidR="00EE6D8E" w:rsidRPr="00797E13" w:rsidSect="00D761B8">
      <w:head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428C" w14:textId="77777777" w:rsidR="0098567F" w:rsidRDefault="0098567F" w:rsidP="00A979BE">
      <w:pPr>
        <w:spacing w:after="0" w:line="240" w:lineRule="auto"/>
      </w:pPr>
      <w:r>
        <w:separator/>
      </w:r>
    </w:p>
  </w:endnote>
  <w:endnote w:type="continuationSeparator" w:id="0">
    <w:p w14:paraId="3327C743" w14:textId="77777777" w:rsidR="0098567F" w:rsidRDefault="0098567F" w:rsidP="00A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4327F" w14:textId="77777777" w:rsidR="0098567F" w:rsidRDefault="0098567F" w:rsidP="00A979BE">
      <w:pPr>
        <w:spacing w:after="0" w:line="240" w:lineRule="auto"/>
      </w:pPr>
      <w:r>
        <w:separator/>
      </w:r>
    </w:p>
  </w:footnote>
  <w:footnote w:type="continuationSeparator" w:id="0">
    <w:p w14:paraId="32C0F377" w14:textId="77777777" w:rsidR="0098567F" w:rsidRDefault="0098567F" w:rsidP="00A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93604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9853CEF" w14:textId="158F581A" w:rsidR="00A979BE" w:rsidRPr="00A979BE" w:rsidRDefault="00A979BE">
        <w:pPr>
          <w:pStyle w:val="a5"/>
          <w:jc w:val="center"/>
          <w:rPr>
            <w:rFonts w:ascii="Times New Roman" w:hAnsi="Times New Roman" w:cs="Times New Roman"/>
          </w:rPr>
        </w:pPr>
        <w:r w:rsidRPr="00A979BE">
          <w:rPr>
            <w:rFonts w:ascii="Times New Roman" w:hAnsi="Times New Roman" w:cs="Times New Roman"/>
          </w:rPr>
          <w:fldChar w:fldCharType="begin"/>
        </w:r>
        <w:r w:rsidRPr="00A979BE">
          <w:rPr>
            <w:rFonts w:ascii="Times New Roman" w:hAnsi="Times New Roman" w:cs="Times New Roman"/>
          </w:rPr>
          <w:instrText>PAGE   \* MERGEFORMAT</w:instrText>
        </w:r>
        <w:r w:rsidRPr="00A979BE">
          <w:rPr>
            <w:rFonts w:ascii="Times New Roman" w:hAnsi="Times New Roman" w:cs="Times New Roman"/>
          </w:rPr>
          <w:fldChar w:fldCharType="separate"/>
        </w:r>
        <w:r w:rsidR="00D4495F">
          <w:rPr>
            <w:rFonts w:ascii="Times New Roman" w:hAnsi="Times New Roman" w:cs="Times New Roman"/>
            <w:noProof/>
          </w:rPr>
          <w:t>3</w:t>
        </w:r>
        <w:r w:rsidRPr="00A979BE">
          <w:rPr>
            <w:rFonts w:ascii="Times New Roman" w:hAnsi="Times New Roman" w:cs="Times New Roman"/>
          </w:rPr>
          <w:fldChar w:fldCharType="end"/>
        </w:r>
      </w:p>
    </w:sdtContent>
  </w:sdt>
  <w:p w14:paraId="377F7BAF" w14:textId="77777777" w:rsidR="00A979BE" w:rsidRDefault="00A979B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CFE"/>
    <w:multiLevelType w:val="hybridMultilevel"/>
    <w:tmpl w:val="1E028D10"/>
    <w:lvl w:ilvl="0" w:tplc="A0A43D5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D80000"/>
    <w:multiLevelType w:val="hybridMultilevel"/>
    <w:tmpl w:val="4380E5A2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0BF30B2"/>
    <w:multiLevelType w:val="hybridMultilevel"/>
    <w:tmpl w:val="771A99FC"/>
    <w:lvl w:ilvl="0" w:tplc="23E21E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AE60C39"/>
    <w:multiLevelType w:val="hybridMultilevel"/>
    <w:tmpl w:val="1D8A8816"/>
    <w:lvl w:ilvl="0" w:tplc="34AAA4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F82599E"/>
    <w:multiLevelType w:val="hybridMultilevel"/>
    <w:tmpl w:val="24CC22E0"/>
    <w:lvl w:ilvl="0" w:tplc="95FC48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25224ED"/>
    <w:multiLevelType w:val="hybridMultilevel"/>
    <w:tmpl w:val="83A2683E"/>
    <w:lvl w:ilvl="0" w:tplc="9C668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3712F4E"/>
    <w:multiLevelType w:val="hybridMultilevel"/>
    <w:tmpl w:val="1E028D10"/>
    <w:lvl w:ilvl="0" w:tplc="A0A43D54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0716FC2"/>
    <w:multiLevelType w:val="hybridMultilevel"/>
    <w:tmpl w:val="5852B2F0"/>
    <w:lvl w:ilvl="0" w:tplc="BC9059B8">
      <w:start w:val="1"/>
      <w:numFmt w:val="decimal"/>
      <w:suff w:val="space"/>
      <w:lvlText w:val="%1."/>
      <w:lvlJc w:val="left"/>
      <w:pPr>
        <w:ind w:left="1778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78B"/>
    <w:rsid w:val="000076DD"/>
    <w:rsid w:val="00020CDD"/>
    <w:rsid w:val="000228E7"/>
    <w:rsid w:val="00037E1F"/>
    <w:rsid w:val="00045983"/>
    <w:rsid w:val="00045C69"/>
    <w:rsid w:val="000561AF"/>
    <w:rsid w:val="00060A8A"/>
    <w:rsid w:val="00065304"/>
    <w:rsid w:val="000A6871"/>
    <w:rsid w:val="000B1AA8"/>
    <w:rsid w:val="000B44FE"/>
    <w:rsid w:val="000E42C2"/>
    <w:rsid w:val="00102099"/>
    <w:rsid w:val="00117F88"/>
    <w:rsid w:val="00142F77"/>
    <w:rsid w:val="0015446C"/>
    <w:rsid w:val="00166334"/>
    <w:rsid w:val="00170BD9"/>
    <w:rsid w:val="00174938"/>
    <w:rsid w:val="00180790"/>
    <w:rsid w:val="00190F62"/>
    <w:rsid w:val="001A0CDA"/>
    <w:rsid w:val="001B00C4"/>
    <w:rsid w:val="001B3410"/>
    <w:rsid w:val="001D5B61"/>
    <w:rsid w:val="0020059E"/>
    <w:rsid w:val="0020184E"/>
    <w:rsid w:val="00222D1C"/>
    <w:rsid w:val="00224F80"/>
    <w:rsid w:val="00226FE6"/>
    <w:rsid w:val="00233C62"/>
    <w:rsid w:val="00250197"/>
    <w:rsid w:val="00253B26"/>
    <w:rsid w:val="00267DCB"/>
    <w:rsid w:val="002A338D"/>
    <w:rsid w:val="002A3722"/>
    <w:rsid w:val="002B3940"/>
    <w:rsid w:val="002C0990"/>
    <w:rsid w:val="002C3946"/>
    <w:rsid w:val="002C52F2"/>
    <w:rsid w:val="002C6116"/>
    <w:rsid w:val="002C6C0B"/>
    <w:rsid w:val="002D5517"/>
    <w:rsid w:val="00335598"/>
    <w:rsid w:val="0034193D"/>
    <w:rsid w:val="0034441F"/>
    <w:rsid w:val="00365235"/>
    <w:rsid w:val="00366787"/>
    <w:rsid w:val="00375D47"/>
    <w:rsid w:val="00383EEF"/>
    <w:rsid w:val="00394A37"/>
    <w:rsid w:val="003B02B6"/>
    <w:rsid w:val="004122FF"/>
    <w:rsid w:val="004123C5"/>
    <w:rsid w:val="00412816"/>
    <w:rsid w:val="00424751"/>
    <w:rsid w:val="00436323"/>
    <w:rsid w:val="004467D2"/>
    <w:rsid w:val="0045210A"/>
    <w:rsid w:val="00461C27"/>
    <w:rsid w:val="00466B71"/>
    <w:rsid w:val="00470C77"/>
    <w:rsid w:val="00476927"/>
    <w:rsid w:val="00490345"/>
    <w:rsid w:val="004A6F45"/>
    <w:rsid w:val="004C1272"/>
    <w:rsid w:val="004C657A"/>
    <w:rsid w:val="004E0177"/>
    <w:rsid w:val="004E3B6F"/>
    <w:rsid w:val="004F42E1"/>
    <w:rsid w:val="005028F5"/>
    <w:rsid w:val="00502B71"/>
    <w:rsid w:val="0050497B"/>
    <w:rsid w:val="005144A9"/>
    <w:rsid w:val="005205D5"/>
    <w:rsid w:val="005234D9"/>
    <w:rsid w:val="0052543C"/>
    <w:rsid w:val="00542F09"/>
    <w:rsid w:val="0055617C"/>
    <w:rsid w:val="005562C2"/>
    <w:rsid w:val="00576452"/>
    <w:rsid w:val="0059105D"/>
    <w:rsid w:val="005919EF"/>
    <w:rsid w:val="005970F3"/>
    <w:rsid w:val="005C56FC"/>
    <w:rsid w:val="005D6837"/>
    <w:rsid w:val="005E37A0"/>
    <w:rsid w:val="00602107"/>
    <w:rsid w:val="00627522"/>
    <w:rsid w:val="0063275C"/>
    <w:rsid w:val="00633130"/>
    <w:rsid w:val="00637799"/>
    <w:rsid w:val="006411FD"/>
    <w:rsid w:val="006720CA"/>
    <w:rsid w:val="006752BA"/>
    <w:rsid w:val="00686D04"/>
    <w:rsid w:val="00697882"/>
    <w:rsid w:val="006C126F"/>
    <w:rsid w:val="006E07D7"/>
    <w:rsid w:val="006E3298"/>
    <w:rsid w:val="006E759A"/>
    <w:rsid w:val="006F7F1E"/>
    <w:rsid w:val="007023ED"/>
    <w:rsid w:val="00705F29"/>
    <w:rsid w:val="007066D6"/>
    <w:rsid w:val="007246C2"/>
    <w:rsid w:val="00743EB0"/>
    <w:rsid w:val="00745203"/>
    <w:rsid w:val="00745B4C"/>
    <w:rsid w:val="00766AB2"/>
    <w:rsid w:val="007813B4"/>
    <w:rsid w:val="007824D4"/>
    <w:rsid w:val="00784A90"/>
    <w:rsid w:val="00797E13"/>
    <w:rsid w:val="007A7011"/>
    <w:rsid w:val="007D3C85"/>
    <w:rsid w:val="007E1E10"/>
    <w:rsid w:val="007F2579"/>
    <w:rsid w:val="007F737A"/>
    <w:rsid w:val="00800385"/>
    <w:rsid w:val="0080566C"/>
    <w:rsid w:val="00805A53"/>
    <w:rsid w:val="0083521E"/>
    <w:rsid w:val="00860409"/>
    <w:rsid w:val="00892B80"/>
    <w:rsid w:val="008C0D81"/>
    <w:rsid w:val="008D1BC7"/>
    <w:rsid w:val="008F2A7A"/>
    <w:rsid w:val="009106FF"/>
    <w:rsid w:val="00917E1D"/>
    <w:rsid w:val="00932E39"/>
    <w:rsid w:val="00942E7C"/>
    <w:rsid w:val="0095100F"/>
    <w:rsid w:val="00956310"/>
    <w:rsid w:val="00962464"/>
    <w:rsid w:val="00962CC4"/>
    <w:rsid w:val="00967245"/>
    <w:rsid w:val="00974311"/>
    <w:rsid w:val="0098121B"/>
    <w:rsid w:val="0098373A"/>
    <w:rsid w:val="0098567F"/>
    <w:rsid w:val="009973C6"/>
    <w:rsid w:val="009A1B9A"/>
    <w:rsid w:val="009C15C6"/>
    <w:rsid w:val="009C6FFE"/>
    <w:rsid w:val="009E4AEA"/>
    <w:rsid w:val="009F30A3"/>
    <w:rsid w:val="00A1391C"/>
    <w:rsid w:val="00A22602"/>
    <w:rsid w:val="00A25128"/>
    <w:rsid w:val="00A3479B"/>
    <w:rsid w:val="00A375F8"/>
    <w:rsid w:val="00A55F5B"/>
    <w:rsid w:val="00A65BBF"/>
    <w:rsid w:val="00A760F8"/>
    <w:rsid w:val="00A80D72"/>
    <w:rsid w:val="00A979BE"/>
    <w:rsid w:val="00AA2196"/>
    <w:rsid w:val="00AB6AC3"/>
    <w:rsid w:val="00AE34DE"/>
    <w:rsid w:val="00AF5204"/>
    <w:rsid w:val="00B01858"/>
    <w:rsid w:val="00B1576C"/>
    <w:rsid w:val="00B204C2"/>
    <w:rsid w:val="00B2266E"/>
    <w:rsid w:val="00B406B7"/>
    <w:rsid w:val="00B45BF6"/>
    <w:rsid w:val="00B560BF"/>
    <w:rsid w:val="00B56795"/>
    <w:rsid w:val="00B71018"/>
    <w:rsid w:val="00B721D8"/>
    <w:rsid w:val="00B778B0"/>
    <w:rsid w:val="00B80A32"/>
    <w:rsid w:val="00B818EE"/>
    <w:rsid w:val="00BB413B"/>
    <w:rsid w:val="00BB736C"/>
    <w:rsid w:val="00BD5B34"/>
    <w:rsid w:val="00BD5FB6"/>
    <w:rsid w:val="00BE5996"/>
    <w:rsid w:val="00BF1F6C"/>
    <w:rsid w:val="00C2741E"/>
    <w:rsid w:val="00C3612F"/>
    <w:rsid w:val="00C51FF8"/>
    <w:rsid w:val="00C52739"/>
    <w:rsid w:val="00C61B22"/>
    <w:rsid w:val="00C668CE"/>
    <w:rsid w:val="00C977C6"/>
    <w:rsid w:val="00CA5085"/>
    <w:rsid w:val="00CA5B42"/>
    <w:rsid w:val="00CB3C83"/>
    <w:rsid w:val="00CE06F3"/>
    <w:rsid w:val="00CF08D3"/>
    <w:rsid w:val="00D031BF"/>
    <w:rsid w:val="00D17639"/>
    <w:rsid w:val="00D17E94"/>
    <w:rsid w:val="00D214B5"/>
    <w:rsid w:val="00D2294C"/>
    <w:rsid w:val="00D309EB"/>
    <w:rsid w:val="00D4495F"/>
    <w:rsid w:val="00D44F52"/>
    <w:rsid w:val="00D4675E"/>
    <w:rsid w:val="00D47CD4"/>
    <w:rsid w:val="00D761B8"/>
    <w:rsid w:val="00D80F3C"/>
    <w:rsid w:val="00D94C5A"/>
    <w:rsid w:val="00DA4798"/>
    <w:rsid w:val="00DA5F06"/>
    <w:rsid w:val="00DB0AD7"/>
    <w:rsid w:val="00DC1C17"/>
    <w:rsid w:val="00DC504B"/>
    <w:rsid w:val="00DC54D7"/>
    <w:rsid w:val="00DD00CF"/>
    <w:rsid w:val="00DD1920"/>
    <w:rsid w:val="00DD5402"/>
    <w:rsid w:val="00E25837"/>
    <w:rsid w:val="00E40597"/>
    <w:rsid w:val="00E43D8B"/>
    <w:rsid w:val="00E81E4C"/>
    <w:rsid w:val="00E821F7"/>
    <w:rsid w:val="00E8390C"/>
    <w:rsid w:val="00E904DE"/>
    <w:rsid w:val="00EC0AF8"/>
    <w:rsid w:val="00ED46E8"/>
    <w:rsid w:val="00EE24FC"/>
    <w:rsid w:val="00EE6D8E"/>
    <w:rsid w:val="00F0352F"/>
    <w:rsid w:val="00F0678B"/>
    <w:rsid w:val="00F170C0"/>
    <w:rsid w:val="00F173F4"/>
    <w:rsid w:val="00F22EBD"/>
    <w:rsid w:val="00F25B6E"/>
    <w:rsid w:val="00F25CD8"/>
    <w:rsid w:val="00F53885"/>
    <w:rsid w:val="00F6101D"/>
    <w:rsid w:val="00F652CD"/>
    <w:rsid w:val="00F70965"/>
    <w:rsid w:val="00F80FB7"/>
    <w:rsid w:val="00F84D3D"/>
    <w:rsid w:val="00F9459C"/>
    <w:rsid w:val="00FC7807"/>
    <w:rsid w:val="00FD389B"/>
    <w:rsid w:val="00FE0654"/>
    <w:rsid w:val="00FF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AF337"/>
  <w15:docId w15:val="{F855B9EF-A5EF-4C39-B4E2-123FE455D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517"/>
    <w:pPr>
      <w:ind w:left="720"/>
      <w:contextualSpacing/>
    </w:pPr>
  </w:style>
  <w:style w:type="paragraph" w:styleId="a4">
    <w:name w:val="No Spacing"/>
    <w:uiPriority w:val="1"/>
    <w:qFormat/>
    <w:rsid w:val="001D5B6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A97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79BE"/>
  </w:style>
  <w:style w:type="paragraph" w:styleId="a7">
    <w:name w:val="footer"/>
    <w:basedOn w:val="a"/>
    <w:link w:val="a8"/>
    <w:uiPriority w:val="99"/>
    <w:unhideWhenUsed/>
    <w:rsid w:val="00A97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79BE"/>
  </w:style>
  <w:style w:type="table" w:styleId="a9">
    <w:name w:val="Table Grid"/>
    <w:basedOn w:val="a1"/>
    <w:uiPriority w:val="59"/>
    <w:rsid w:val="00E43D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797E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97E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5093F-E8F7-49D5-AB1F-BDE41313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Шолпансауле Момбекова</dc:creator>
  <cp:lastModifiedBy>МНЭ Компы</cp:lastModifiedBy>
  <cp:revision>2</cp:revision>
  <cp:lastPrinted>2023-07-18T11:41:00Z</cp:lastPrinted>
  <dcterms:created xsi:type="dcterms:W3CDTF">2023-07-18T12:21:00Z</dcterms:created>
  <dcterms:modified xsi:type="dcterms:W3CDTF">2023-07-18T12:21:00Z</dcterms:modified>
</cp:coreProperties>
</file>